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ĐOÀN TRƯỜNG 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CÂU LẠC BỘ SÁCH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DANH SÁCH BAN TỔ CHỨC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hoạt động: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  <w:rtl w:val="0"/>
        </w:rPr>
        <w:t xml:space="preserve"> Trà chiều tháng 4 - Thanh âm trang giấy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Thời gian tổ chức: ngày 12 tháng 4 năm 2026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Địa điểm tổ chức: Cơ sở 1 trường Đại học Khoa học tự nhiên, ĐHQG-HCM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Danh sách sinh viên tham gia: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5"/>
        <w:gridCol w:w="1410"/>
        <w:gridCol w:w="3435"/>
        <w:gridCol w:w="3300"/>
        <w:tblGridChange w:id="0">
          <w:tblGrid>
            <w:gridCol w:w="855"/>
            <w:gridCol w:w="1410"/>
            <w:gridCol w:w="3435"/>
            <w:gridCol w:w="330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MSSV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 và tên sinh viên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Khoa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24260062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Dương Thành Trọng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25130133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Tống Chí Hiếu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25137093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Quang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25300042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Trịnh Tấn Dĩ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Điện tử viễn thông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  <w:tab/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4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23">
      <w:pPr>
        <w:spacing w:line="276" w:lineRule="auto"/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TP. Hồ Chí Minh, ngày 24 tháng 5 năm 2026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rHeight w:val="54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TM. BCN CÂU LẠC BỘ SÁCH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CHỦ NHIỆM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Lê Nguyễn Gia Bảo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Người lập bảng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Phạm Lang Phương Thảo</w:t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